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BC" w:rsidRPr="001749BC" w:rsidRDefault="001749BC" w:rsidP="00461A28">
      <w:pPr>
        <w:shd w:val="clear" w:color="auto" w:fill="FFFFFF"/>
        <w:spacing w:after="0" w:line="360" w:lineRule="atLeast"/>
        <w:jc w:val="center"/>
        <w:textAlignment w:val="baseline"/>
        <w:rPr>
          <w:rFonts w:ascii="Georgia" w:eastAsia="Times New Roman" w:hAnsi="Georgia" w:cs="Times New Roman"/>
          <w:color w:val="333333"/>
          <w:sz w:val="24"/>
          <w:szCs w:val="24"/>
          <w:lang w:eastAsia="ru-RU"/>
        </w:rPr>
      </w:pPr>
      <w:bookmarkStart w:id="0" w:name="_GoBack"/>
      <w:bookmarkEnd w:id="0"/>
      <w:r w:rsidRPr="001749BC">
        <w:rPr>
          <w:rFonts w:ascii="Georgia" w:eastAsia="Times New Roman" w:hAnsi="Georgia" w:cs="Times New Roman"/>
          <w:b/>
          <w:bCs/>
          <w:color w:val="FF0000"/>
          <w:sz w:val="24"/>
          <w:szCs w:val="24"/>
          <w:lang w:eastAsia="ru-RU"/>
        </w:rPr>
        <w:t>Памятка родителям по безопасному маршруту школьника</w:t>
      </w:r>
    </w:p>
    <w:p w:rsidR="001749BC" w:rsidRPr="00461A28" w:rsidRDefault="001749BC" w:rsidP="001749BC">
      <w:pPr>
        <w:shd w:val="clear" w:color="auto" w:fill="FFFFFF"/>
        <w:spacing w:after="0" w:line="360" w:lineRule="atLeast"/>
        <w:textAlignment w:val="baseline"/>
        <w:rPr>
          <w:rFonts w:ascii="Georgia" w:eastAsia="Times New Roman" w:hAnsi="Georgia" w:cs="Times New Roman"/>
          <w:b/>
          <w:bCs/>
          <w:i/>
          <w:iCs/>
          <w:color w:val="FF0000"/>
          <w:sz w:val="24"/>
          <w:szCs w:val="24"/>
          <w:lang w:eastAsia="ru-RU"/>
        </w:rPr>
      </w:pPr>
    </w:p>
    <w:p w:rsidR="001749BC" w:rsidRPr="001749BC" w:rsidRDefault="001749BC" w:rsidP="00461A28">
      <w:pPr>
        <w:shd w:val="clear" w:color="auto" w:fill="FFFFFF"/>
        <w:spacing w:after="0" w:line="360" w:lineRule="atLeast"/>
        <w:jc w:val="center"/>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b/>
          <w:bCs/>
          <w:i/>
          <w:iCs/>
          <w:color w:val="FF0000"/>
          <w:sz w:val="24"/>
          <w:szCs w:val="24"/>
          <w:lang w:eastAsia="ru-RU"/>
        </w:rPr>
        <w:t>Дорогие родители!</w:t>
      </w:r>
    </w:p>
    <w:p w:rsidR="001749BC" w:rsidRPr="001749BC" w:rsidRDefault="001749BC" w:rsidP="00461A28">
      <w:pPr>
        <w:shd w:val="clear" w:color="auto" w:fill="FFFFFF"/>
        <w:spacing w:after="0" w:line="20" w:lineRule="atLeast"/>
        <w:contextualSpacing/>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b/>
          <w:bCs/>
          <w:i/>
          <w:iCs/>
          <w:color w:val="FF0000"/>
          <w:sz w:val="24"/>
          <w:szCs w:val="24"/>
          <w:lang w:eastAsia="ru-RU"/>
        </w:rPr>
        <w:t xml:space="preserve">Помогите вашему ребенку сохранить жизнь и здоровье на дороге. </w:t>
      </w:r>
      <w:r>
        <w:rPr>
          <w:rFonts w:ascii="Georgia" w:eastAsia="Times New Roman" w:hAnsi="Georgia" w:cs="Times New Roman"/>
          <w:b/>
          <w:bCs/>
          <w:i/>
          <w:iCs/>
          <w:color w:val="FF0000"/>
          <w:sz w:val="24"/>
          <w:szCs w:val="24"/>
          <w:lang w:eastAsia="ru-RU"/>
        </w:rPr>
        <w:t>Эту</w:t>
      </w:r>
      <w:r w:rsidRPr="001749BC">
        <w:rPr>
          <w:rFonts w:ascii="Georgia" w:eastAsia="Times New Roman" w:hAnsi="Georgia" w:cs="Times New Roman"/>
          <w:b/>
          <w:bCs/>
          <w:i/>
          <w:iCs/>
          <w:color w:val="FF0000"/>
          <w:sz w:val="24"/>
          <w:szCs w:val="24"/>
          <w:lang w:eastAsia="ru-RU"/>
        </w:rPr>
        <w:t xml:space="preserve"> трудную задачу облегчит создание вами семейного учебного пособия «Безопасный маршрут «Дом – Школа – Дом».</w:t>
      </w:r>
    </w:p>
    <w:p w:rsidR="001749BC" w:rsidRPr="001749BC" w:rsidRDefault="001749BC" w:rsidP="00461A28">
      <w:pPr>
        <w:shd w:val="clear" w:color="auto" w:fill="FFFFFF"/>
        <w:spacing w:after="0" w:line="20" w:lineRule="atLeast"/>
        <w:contextualSpacing/>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Вместе с детьми составьте схему безопасного маршрута  «Дом — школа — дом» с детальным описанием особенностей каждого перехода через дорогу и мест, требующих повышенного внимания.</w:t>
      </w:r>
    </w:p>
    <w:p w:rsidR="001749BC" w:rsidRPr="001749BC" w:rsidRDefault="001749BC" w:rsidP="00461A28">
      <w:pPr>
        <w:shd w:val="clear" w:color="auto" w:fill="FFFFFF"/>
        <w:spacing w:after="0" w:line="20" w:lineRule="atLeast"/>
        <w:contextualSpacing/>
        <w:jc w:val="center"/>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b/>
          <w:bCs/>
          <w:color w:val="FF0000"/>
          <w:sz w:val="24"/>
          <w:szCs w:val="24"/>
          <w:lang w:eastAsia="ru-RU"/>
        </w:rPr>
        <w:t>Памятка для родителей  «Безопасный маршрут следования</w:t>
      </w:r>
    </w:p>
    <w:p w:rsidR="001749BC" w:rsidRPr="001749BC" w:rsidRDefault="001749BC" w:rsidP="00461A28">
      <w:pPr>
        <w:shd w:val="clear" w:color="auto" w:fill="FFFFFF"/>
        <w:spacing w:after="0" w:line="20" w:lineRule="atLeast"/>
        <w:contextualSpacing/>
        <w:jc w:val="center"/>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b/>
          <w:bCs/>
          <w:color w:val="FF0000"/>
          <w:sz w:val="24"/>
          <w:szCs w:val="24"/>
          <w:lang w:eastAsia="ru-RU"/>
        </w:rPr>
        <w:t>«Дом — Школа — Дом»</w:t>
      </w:r>
    </w:p>
    <w:p w:rsidR="001749BC" w:rsidRPr="001749BC" w:rsidRDefault="001749BC" w:rsidP="00A51347">
      <w:pPr>
        <w:shd w:val="clear" w:color="auto" w:fill="FFFFFF"/>
        <w:spacing w:after="0" w:line="20" w:lineRule="atLeast"/>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Шаг 1.</w:t>
      </w:r>
    </w:p>
    <w:p w:rsidR="001749BC" w:rsidRPr="00461A28" w:rsidRDefault="001749BC" w:rsidP="00A51347">
      <w:pPr>
        <w:pStyle w:val="a6"/>
        <w:numPr>
          <w:ilvl w:val="0"/>
          <w:numId w:val="9"/>
        </w:numPr>
        <w:spacing w:after="0" w:line="20" w:lineRule="atLeast"/>
        <w:ind w:left="0" w:firstLine="0"/>
        <w:jc w:val="both"/>
        <w:textAlignment w:val="baseline"/>
        <w:rPr>
          <w:rFonts w:ascii="Georgia" w:eastAsia="Times New Roman" w:hAnsi="Georgia" w:cs="Times New Roman"/>
          <w:color w:val="333333"/>
          <w:sz w:val="24"/>
          <w:szCs w:val="24"/>
          <w:lang w:eastAsia="ru-RU"/>
        </w:rPr>
      </w:pPr>
      <w:r w:rsidRPr="00461A28">
        <w:rPr>
          <w:rFonts w:ascii="Georgia" w:eastAsia="Times New Roman" w:hAnsi="Georgia" w:cs="Times New Roman"/>
          <w:color w:val="333333"/>
          <w:sz w:val="24"/>
          <w:szCs w:val="24"/>
          <w:lang w:eastAsia="ru-RU"/>
        </w:rPr>
        <w:t>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w:t>
      </w:r>
    </w:p>
    <w:p w:rsidR="001749BC" w:rsidRPr="001749BC" w:rsidRDefault="001749BC" w:rsidP="00A51347">
      <w:pPr>
        <w:shd w:val="clear" w:color="auto" w:fill="FFFFFF"/>
        <w:spacing w:after="0" w:line="20" w:lineRule="atLeast"/>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2.</w:t>
      </w:r>
      <w:r w:rsidR="00461A28">
        <w:rPr>
          <w:rFonts w:ascii="Georgia" w:eastAsia="Times New Roman" w:hAnsi="Georgia" w:cs="Times New Roman"/>
          <w:color w:val="333333"/>
          <w:sz w:val="24"/>
          <w:szCs w:val="24"/>
          <w:lang w:eastAsia="ru-RU"/>
        </w:rPr>
        <w:t xml:space="preserve">  </w:t>
      </w:r>
      <w:r w:rsidRPr="001749BC">
        <w:rPr>
          <w:rFonts w:ascii="Georgia" w:eastAsia="Times New Roman" w:hAnsi="Georgia" w:cs="Times New Roman"/>
          <w:color w:val="333333"/>
          <w:sz w:val="24"/>
          <w:szCs w:val="24"/>
          <w:lang w:eastAsia="ru-RU"/>
        </w:rPr>
        <w:t>Маршрут «дом – школа-дом» разрабатывается родителями с участием школьников.</w:t>
      </w:r>
    </w:p>
    <w:p w:rsidR="001749BC" w:rsidRPr="001749BC" w:rsidRDefault="001749BC" w:rsidP="00A51347">
      <w:pPr>
        <w:numPr>
          <w:ilvl w:val="0"/>
          <w:numId w:val="2"/>
        </w:numPr>
        <w:spacing w:after="0" w:line="20" w:lineRule="atLeast"/>
        <w:ind w:left="360"/>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Цель маршрута «дом-школа-дом»:</w:t>
      </w:r>
    </w:p>
    <w:p w:rsidR="001749BC" w:rsidRPr="001749BC" w:rsidRDefault="001749BC" w:rsidP="00A51347">
      <w:pPr>
        <w:shd w:val="clear" w:color="auto" w:fill="FFFFFF"/>
        <w:spacing w:after="0" w:line="20" w:lineRule="atLeast"/>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повысить безопасность движения ребенка в школу и обратно; обучить ребенка ориентироваться в дорожных ситуациях на пути движения в школу и из школы;</w:t>
      </w:r>
    </w:p>
    <w:p w:rsidR="001749BC" w:rsidRPr="001749BC" w:rsidRDefault="001749BC" w:rsidP="00A51347">
      <w:pPr>
        <w:shd w:val="clear" w:color="auto" w:fill="FFFFFF"/>
        <w:spacing w:after="0" w:line="20" w:lineRule="atLeast"/>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4.Маршрут в школу должен быть не обязательно самым коротким, не обязательно самым быстрым, но обязательно — самым безопасным для вашего ребенка.</w:t>
      </w:r>
    </w:p>
    <w:p w:rsidR="001749BC" w:rsidRPr="001749BC" w:rsidRDefault="001749BC" w:rsidP="00A51347">
      <w:pPr>
        <w:numPr>
          <w:ilvl w:val="0"/>
          <w:numId w:val="3"/>
        </w:numPr>
        <w:tabs>
          <w:tab w:val="clear" w:pos="720"/>
        </w:tabs>
        <w:spacing w:after="0" w:line="20" w:lineRule="atLeast"/>
        <w:ind w:left="0" w:firstLine="0"/>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1749BC" w:rsidRPr="001749BC" w:rsidRDefault="001749BC" w:rsidP="00461A28">
      <w:pPr>
        <w:shd w:val="clear" w:color="auto" w:fill="FFFFFF"/>
        <w:spacing w:after="0" w:line="20" w:lineRule="atLeast"/>
        <w:contextualSpacing/>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b/>
          <w:bCs/>
          <w:color w:val="FF0000"/>
          <w:sz w:val="24"/>
          <w:szCs w:val="24"/>
          <w:lang w:eastAsia="ru-RU"/>
        </w:rPr>
        <w:t>Шаг 2. Составление Маршрута «ДОМ-ШКОЛА-ДОМ»</w:t>
      </w:r>
    </w:p>
    <w:p w:rsidR="001749BC" w:rsidRPr="001749BC" w:rsidRDefault="001749BC" w:rsidP="00A51347">
      <w:pPr>
        <w:numPr>
          <w:ilvl w:val="0"/>
          <w:numId w:val="4"/>
        </w:numPr>
        <w:spacing w:after="0" w:line="20" w:lineRule="atLeast"/>
        <w:ind w:left="360"/>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Готовя ребенка самостоятельно ходить в школу, для снижения риска детского травматизма и предупреждения опасных ситуаций, ВЫ должны:</w:t>
      </w:r>
    </w:p>
    <w:p w:rsidR="001749BC" w:rsidRPr="001749BC" w:rsidRDefault="001749BC" w:rsidP="00A51347">
      <w:pPr>
        <w:shd w:val="clear" w:color="auto" w:fill="FFFFFF"/>
        <w:spacing w:after="0" w:line="20" w:lineRule="atLeast"/>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1.1. про вести хотя бы один разговор с ребёнком по безопасному поведению на улице. Пусть дети в начале</w:t>
      </w:r>
      <w:r w:rsidR="00461A28">
        <w:rPr>
          <w:rFonts w:ascii="Georgia" w:eastAsia="Times New Roman" w:hAnsi="Georgia" w:cs="Times New Roman"/>
          <w:color w:val="333333"/>
          <w:sz w:val="24"/>
          <w:szCs w:val="24"/>
          <w:lang w:eastAsia="ru-RU"/>
        </w:rPr>
        <w:t xml:space="preserve"> </w:t>
      </w:r>
      <w:r w:rsidRPr="001749BC">
        <w:rPr>
          <w:rFonts w:ascii="Georgia" w:eastAsia="Times New Roman" w:hAnsi="Georgia" w:cs="Times New Roman"/>
          <w:color w:val="333333"/>
          <w:sz w:val="24"/>
          <w:szCs w:val="24"/>
          <w:lang w:eastAsia="ru-RU"/>
        </w:rPr>
        <w:t xml:space="preserve">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считают, дети могут столкнуться по дороге в школу,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 </w:t>
      </w:r>
      <w:proofErr w:type="gramStart"/>
      <w:r w:rsidRPr="001749BC">
        <w:rPr>
          <w:rFonts w:ascii="Georgia" w:eastAsia="Times New Roman" w:hAnsi="Georgia" w:cs="Times New Roman"/>
          <w:color w:val="333333"/>
          <w:sz w:val="24"/>
          <w:szCs w:val="24"/>
          <w:lang w:eastAsia="ru-RU"/>
        </w:rPr>
        <w:t>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 сосульки на крышах домов в зимне-весенний период;</w:t>
      </w:r>
      <w:proofErr w:type="gramEnd"/>
      <w:r w:rsidRPr="001749BC">
        <w:rPr>
          <w:rFonts w:ascii="Georgia" w:eastAsia="Times New Roman" w:hAnsi="Georgia" w:cs="Times New Roman"/>
          <w:color w:val="333333"/>
          <w:sz w:val="24"/>
          <w:szCs w:val="24"/>
          <w:lang w:eastAsia="ru-RU"/>
        </w:rPr>
        <w:t xml:space="preserve"> отсутствие освещения; животные (агрессивные уличные и домашние собаки; кошки и птицы как источник переноса инфекций и пр.); люди, склонные к агрессивному поведению (пьяные, неадекватные и т.п.)</w:t>
      </w:r>
      <w:proofErr w:type="gramStart"/>
      <w:r w:rsidRPr="001749BC">
        <w:rPr>
          <w:rFonts w:ascii="Georgia" w:eastAsia="Times New Roman" w:hAnsi="Georgia" w:cs="Times New Roman"/>
          <w:color w:val="333333"/>
          <w:sz w:val="24"/>
          <w:szCs w:val="24"/>
          <w:lang w:eastAsia="ru-RU"/>
        </w:rPr>
        <w:t>;у</w:t>
      </w:r>
      <w:proofErr w:type="gramEnd"/>
      <w:r w:rsidRPr="001749BC">
        <w:rPr>
          <w:rFonts w:ascii="Georgia" w:eastAsia="Times New Roman" w:hAnsi="Georgia" w:cs="Times New Roman"/>
          <w:color w:val="333333"/>
          <w:sz w:val="24"/>
          <w:szCs w:val="24"/>
          <w:lang w:eastAsia="ru-RU"/>
        </w:rPr>
        <w:t>личные грабители и хулиганы.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1749BC" w:rsidRPr="001749BC" w:rsidRDefault="001749BC" w:rsidP="00A51347">
      <w:pPr>
        <w:shd w:val="clear" w:color="auto" w:fill="FFFFFF"/>
        <w:spacing w:after="0" w:line="20" w:lineRule="atLeast"/>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 xml:space="preserve">1.2. Обойти с ним все близлежащие улицы, отмечая потенциально опасные места. При выборе безопасного варианта выбираются места перехода улиц наиболее </w:t>
      </w:r>
      <w:r w:rsidRPr="001749BC">
        <w:rPr>
          <w:rFonts w:ascii="Georgia" w:eastAsia="Times New Roman" w:hAnsi="Georgia" w:cs="Times New Roman"/>
          <w:color w:val="333333"/>
          <w:sz w:val="24"/>
          <w:szCs w:val="24"/>
          <w:lang w:eastAsia="ru-RU"/>
        </w:rPr>
        <w:lastRenderedPageBreak/>
        <w:t>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1749BC" w:rsidRPr="001749BC" w:rsidRDefault="001749BC" w:rsidP="00A51347">
      <w:pPr>
        <w:shd w:val="clear" w:color="auto" w:fill="FFFFFF"/>
        <w:spacing w:after="0" w:line="20" w:lineRule="atLeast"/>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1.2. Обозначьте «островки безопасности». Ими могут быть: школа (там почти всегда есть охранник), продуктовый магазин и банк (по той же причине), отделение милиции, часть пожарной охраны, библиотека и т.п.</w:t>
      </w:r>
    </w:p>
    <w:p w:rsidR="001749BC" w:rsidRPr="001749BC" w:rsidRDefault="001749BC" w:rsidP="00A51347">
      <w:pPr>
        <w:numPr>
          <w:ilvl w:val="0"/>
          <w:numId w:val="5"/>
        </w:numPr>
        <w:spacing w:after="0" w:line="20" w:lineRule="atLeast"/>
        <w:ind w:left="360"/>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Разработайте маршрут движения ребенка «ДОМ-ШКОЛА-ДОМ».</w:t>
      </w:r>
    </w:p>
    <w:p w:rsidR="001749BC" w:rsidRPr="001749BC" w:rsidRDefault="001749BC" w:rsidP="00A51347">
      <w:pPr>
        <w:shd w:val="clear" w:color="auto" w:fill="FFFFFF"/>
        <w:spacing w:after="0" w:line="20" w:lineRule="atLeast"/>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Нарисовать план маршрута «дом-школа-дом» можно используя Генератор паспорта д</w:t>
      </w:r>
      <w:r>
        <w:rPr>
          <w:rFonts w:ascii="Georgia" w:eastAsia="Times New Roman" w:hAnsi="Georgia" w:cs="Times New Roman"/>
          <w:color w:val="333333"/>
          <w:sz w:val="24"/>
          <w:szCs w:val="24"/>
          <w:lang w:eastAsia="ru-RU"/>
        </w:rPr>
        <w:t xml:space="preserve">орожной безопасности, пройдя по </w:t>
      </w:r>
      <w:r w:rsidRPr="001749BC">
        <w:rPr>
          <w:rFonts w:ascii="Georgia" w:eastAsia="Times New Roman" w:hAnsi="Georgia" w:cs="Times New Roman"/>
          <w:color w:val="333333"/>
          <w:sz w:val="24"/>
          <w:szCs w:val="24"/>
          <w:lang w:eastAsia="ru-RU"/>
        </w:rPr>
        <w:t>ссылке </w:t>
      </w:r>
      <w:hyperlink r:id="rId5" w:history="1">
        <w:r w:rsidRPr="001749BC">
          <w:rPr>
            <w:rFonts w:ascii="Georgia" w:eastAsia="Times New Roman" w:hAnsi="Georgia" w:cs="Times New Roman"/>
            <w:b/>
            <w:bCs/>
            <w:color w:val="743399"/>
            <w:sz w:val="24"/>
            <w:szCs w:val="24"/>
            <w:u w:val="single"/>
            <w:lang w:eastAsia="ru-RU"/>
          </w:rPr>
          <w:t>www</w:t>
        </w:r>
      </w:hyperlink>
      <w:hyperlink r:id="rId6" w:history="1">
        <w:r w:rsidRPr="001749BC">
          <w:rPr>
            <w:rFonts w:ascii="Georgia" w:eastAsia="Times New Roman" w:hAnsi="Georgia" w:cs="Times New Roman"/>
            <w:b/>
            <w:bCs/>
            <w:color w:val="743399"/>
            <w:sz w:val="24"/>
            <w:szCs w:val="24"/>
            <w:u w:val="single"/>
            <w:lang w:eastAsia="ru-RU"/>
          </w:rPr>
          <w:t>.</w:t>
        </w:r>
      </w:hyperlink>
      <w:hyperlink r:id="rId7" w:history="1">
        <w:r w:rsidRPr="001749BC">
          <w:rPr>
            <w:rFonts w:ascii="Georgia" w:eastAsia="Times New Roman" w:hAnsi="Georgia" w:cs="Times New Roman"/>
            <w:b/>
            <w:bCs/>
            <w:color w:val="743399"/>
            <w:sz w:val="24"/>
            <w:szCs w:val="24"/>
            <w:u w:val="single"/>
            <w:lang w:eastAsia="ru-RU"/>
          </w:rPr>
          <w:t>passportbdd</w:t>
        </w:r>
      </w:hyperlink>
      <w:hyperlink r:id="rId8" w:history="1">
        <w:r w:rsidRPr="001749BC">
          <w:rPr>
            <w:rFonts w:ascii="Georgia" w:eastAsia="Times New Roman" w:hAnsi="Georgia" w:cs="Times New Roman"/>
            <w:b/>
            <w:bCs/>
            <w:color w:val="743399"/>
            <w:sz w:val="24"/>
            <w:szCs w:val="24"/>
            <w:u w:val="single"/>
            <w:lang w:eastAsia="ru-RU"/>
          </w:rPr>
          <w:t>.</w:t>
        </w:r>
      </w:hyperlink>
      <w:hyperlink r:id="rId9" w:history="1">
        <w:r w:rsidRPr="001749BC">
          <w:rPr>
            <w:rFonts w:ascii="Georgia" w:eastAsia="Times New Roman" w:hAnsi="Georgia" w:cs="Times New Roman"/>
            <w:b/>
            <w:bCs/>
            <w:color w:val="743399"/>
            <w:sz w:val="24"/>
            <w:szCs w:val="24"/>
            <w:u w:val="single"/>
            <w:lang w:eastAsia="ru-RU"/>
          </w:rPr>
          <w:t>ru</w:t>
        </w:r>
      </w:hyperlink>
      <w:r w:rsidRPr="001749BC">
        <w:rPr>
          <w:rFonts w:ascii="Georgia" w:eastAsia="Times New Roman" w:hAnsi="Georgia" w:cs="Times New Roman"/>
          <w:color w:val="333333"/>
          <w:sz w:val="24"/>
          <w:szCs w:val="24"/>
          <w:lang w:eastAsia="ru-RU"/>
        </w:rPr>
        <w:t>  (Раздел «Конструктор маршрутов»)</w:t>
      </w:r>
    </w:p>
    <w:p w:rsidR="001749BC" w:rsidRPr="001749BC" w:rsidRDefault="001749BC" w:rsidP="00A51347">
      <w:pPr>
        <w:numPr>
          <w:ilvl w:val="0"/>
          <w:numId w:val="6"/>
        </w:numPr>
        <w:spacing w:after="0" w:line="20" w:lineRule="atLeast"/>
        <w:ind w:left="360"/>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Пройдите с ребенком этим маршрутом в спокойном темпе, засеките время движения по данному маршруту.</w:t>
      </w:r>
    </w:p>
    <w:p w:rsidR="001749BC" w:rsidRPr="001749BC" w:rsidRDefault="001749BC" w:rsidP="00A51347">
      <w:pPr>
        <w:numPr>
          <w:ilvl w:val="0"/>
          <w:numId w:val="6"/>
        </w:numPr>
        <w:spacing w:after="0" w:line="20" w:lineRule="atLeast"/>
        <w:ind w:left="360"/>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Нарисуйте план разработанного маршрута, нанеся его на схему расположения улиц от дома до школы. При оформлении маршрута на листе сплошной линией со стрелкой под цифрой «1″ над линией обозначается путь движения из дома в школу, путь из школы домой обозначается так же, возможно другим цветом, только над линией ставится цифра»2″.Укажите на плане время движения. Сделайте копию плана маршрута, укажите на нем имена, отчества номера телефонов обоих родителей, имя фамилию и номер телефона ребенка, отдайте копию плана маршрута классному руководителю.</w:t>
      </w:r>
    </w:p>
    <w:p w:rsidR="001749BC" w:rsidRPr="001749BC" w:rsidRDefault="001749BC" w:rsidP="00A51347">
      <w:pPr>
        <w:numPr>
          <w:ilvl w:val="0"/>
          <w:numId w:val="6"/>
        </w:numPr>
        <w:spacing w:after="0" w:line="20" w:lineRule="atLeast"/>
        <w:ind w:left="360"/>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 xml:space="preserve">Заключите договор с ребенком, согласно которому он будет двигаться только по согласованному с вами безопасному маршруту, не будет </w:t>
      </w:r>
      <w:proofErr w:type="gramStart"/>
      <w:r w:rsidRPr="001749BC">
        <w:rPr>
          <w:rFonts w:ascii="Georgia" w:eastAsia="Times New Roman" w:hAnsi="Georgia" w:cs="Times New Roman"/>
          <w:color w:val="333333"/>
          <w:sz w:val="24"/>
          <w:szCs w:val="24"/>
          <w:lang w:eastAsia="ru-RU"/>
        </w:rPr>
        <w:t>нигде срезать</w:t>
      </w:r>
      <w:proofErr w:type="gramEnd"/>
      <w:r w:rsidRPr="001749BC">
        <w:rPr>
          <w:rFonts w:ascii="Georgia" w:eastAsia="Times New Roman" w:hAnsi="Georgia" w:cs="Times New Roman"/>
          <w:color w:val="333333"/>
          <w:sz w:val="24"/>
          <w:szCs w:val="24"/>
          <w:lang w:eastAsia="ru-RU"/>
        </w:rPr>
        <w:t xml:space="preserve"> путь, а также не будет оставаться на школьном дворе, когда все одноклассники уже разошлись по домам.</w:t>
      </w:r>
    </w:p>
    <w:p w:rsidR="001749BC" w:rsidRPr="001749BC" w:rsidRDefault="001749BC" w:rsidP="00A51347">
      <w:pPr>
        <w:shd w:val="clear" w:color="auto" w:fill="FFFFFF"/>
        <w:spacing w:after="0" w:line="20" w:lineRule="atLeast"/>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 xml:space="preserve">Этот договор — основа уличной безопасности. Но в первое время установите негласный </w:t>
      </w:r>
      <w:proofErr w:type="gramStart"/>
      <w:r w:rsidRPr="001749BC">
        <w:rPr>
          <w:rFonts w:ascii="Georgia" w:eastAsia="Times New Roman" w:hAnsi="Georgia" w:cs="Times New Roman"/>
          <w:color w:val="333333"/>
          <w:sz w:val="24"/>
          <w:szCs w:val="24"/>
          <w:lang w:eastAsia="ru-RU"/>
        </w:rPr>
        <w:t>контроль за</w:t>
      </w:r>
      <w:proofErr w:type="gramEnd"/>
      <w:r w:rsidRPr="001749BC">
        <w:rPr>
          <w:rFonts w:ascii="Georgia" w:eastAsia="Times New Roman" w:hAnsi="Georgia" w:cs="Times New Roman"/>
          <w:color w:val="333333"/>
          <w:sz w:val="24"/>
          <w:szCs w:val="24"/>
          <w:lang w:eastAsia="ru-RU"/>
        </w:rPr>
        <w:t xml:space="preserve"> передвижениями ребенка.</w:t>
      </w:r>
    </w:p>
    <w:p w:rsidR="001749BC" w:rsidRPr="001749BC" w:rsidRDefault="001749BC" w:rsidP="00A51347">
      <w:pPr>
        <w:shd w:val="clear" w:color="auto" w:fill="FFFFFF"/>
        <w:spacing w:after="0" w:line="20" w:lineRule="atLeast"/>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Часть 3. Порядок использования маршрута «ДОМ-ШКОЛА-ДОМ»,</w:t>
      </w:r>
    </w:p>
    <w:p w:rsidR="001749BC" w:rsidRPr="001749BC" w:rsidRDefault="001749BC" w:rsidP="00A51347">
      <w:pPr>
        <w:numPr>
          <w:ilvl w:val="0"/>
          <w:numId w:val="7"/>
        </w:numPr>
        <w:spacing w:after="0" w:line="20" w:lineRule="atLeast"/>
        <w:ind w:left="360"/>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После составления маршрута родители, сопровождающие сына или дочь в школу и обратно,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1749BC" w:rsidRPr="001749BC" w:rsidRDefault="001749BC" w:rsidP="00A51347">
      <w:pPr>
        <w:numPr>
          <w:ilvl w:val="0"/>
          <w:numId w:val="7"/>
        </w:numPr>
        <w:spacing w:after="0" w:line="20" w:lineRule="atLeast"/>
        <w:ind w:left="360"/>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Сопровождая 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1749BC" w:rsidRPr="001749BC" w:rsidRDefault="001749BC" w:rsidP="00A51347">
      <w:pPr>
        <w:numPr>
          <w:ilvl w:val="0"/>
          <w:numId w:val="7"/>
        </w:numPr>
        <w:spacing w:after="0" w:line="20" w:lineRule="atLeast"/>
        <w:ind w:left="360"/>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Крайне важно добиваться, чтобы любой предмет, мешающий осмотреть улицу,  сам по себе рассматривался школьниками как сигнал опасности.</w:t>
      </w:r>
    </w:p>
    <w:p w:rsidR="001749BC" w:rsidRPr="001749BC" w:rsidRDefault="001749BC" w:rsidP="00A51347">
      <w:pPr>
        <w:shd w:val="clear" w:color="auto" w:fill="FFFFFF"/>
        <w:spacing w:after="0" w:line="20" w:lineRule="atLeast"/>
        <w:contextualSpacing/>
        <w:jc w:val="center"/>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b/>
          <w:bCs/>
          <w:color w:val="FF0000"/>
          <w:sz w:val="24"/>
          <w:szCs w:val="24"/>
          <w:lang w:eastAsia="ru-RU"/>
        </w:rPr>
        <w:t>Советы для родителей  по правилам дорожного движения</w:t>
      </w:r>
    </w:p>
    <w:p w:rsidR="001749BC" w:rsidRPr="001749BC" w:rsidRDefault="001749BC" w:rsidP="00A51347">
      <w:pPr>
        <w:numPr>
          <w:ilvl w:val="0"/>
          <w:numId w:val="8"/>
        </w:numPr>
        <w:spacing w:after="0" w:line="20" w:lineRule="atLeast"/>
        <w:ind w:left="360"/>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Личный пример родителей — самый эффективный урок для ребенка при формировании мировоззрения и культуры поведения, в том числе и на дорогах</w:t>
      </w:r>
    </w:p>
    <w:p w:rsidR="001749BC" w:rsidRPr="001749BC" w:rsidRDefault="001749BC" w:rsidP="00A51347">
      <w:pPr>
        <w:numPr>
          <w:ilvl w:val="0"/>
          <w:numId w:val="8"/>
        </w:numPr>
        <w:spacing w:after="0" w:line="20" w:lineRule="atLeast"/>
        <w:ind w:left="360"/>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Переход через проезжую часть только в разрешенных местах, соблюдая правила дорожного движения</w:t>
      </w:r>
    </w:p>
    <w:p w:rsidR="001749BC" w:rsidRPr="001749BC" w:rsidRDefault="001749BC" w:rsidP="00A51347">
      <w:pPr>
        <w:numPr>
          <w:ilvl w:val="0"/>
          <w:numId w:val="8"/>
        </w:numPr>
        <w:spacing w:after="0" w:line="20" w:lineRule="atLeast"/>
        <w:ind w:left="360"/>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Во время движения с ребенком по тротуару держитесь относительно ребенка стороны проезжей части</w:t>
      </w:r>
    </w:p>
    <w:p w:rsidR="001749BC" w:rsidRPr="001749BC" w:rsidRDefault="001749BC" w:rsidP="00A51347">
      <w:pPr>
        <w:numPr>
          <w:ilvl w:val="0"/>
          <w:numId w:val="8"/>
        </w:numPr>
        <w:spacing w:after="0" w:line="20" w:lineRule="atLeast"/>
        <w:ind w:left="360"/>
        <w:contextualSpacing/>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Поощряйте участие ребенка в мероприятиях по профилактике детского дорожно-транспортного травматизма</w:t>
      </w:r>
    </w:p>
    <w:p w:rsidR="005818A9" w:rsidRDefault="005818A9" w:rsidP="00461A28">
      <w:pPr>
        <w:shd w:val="clear" w:color="auto" w:fill="FFFFFF"/>
        <w:spacing w:after="0" w:line="20" w:lineRule="atLeast"/>
        <w:contextualSpacing/>
        <w:textAlignment w:val="baseline"/>
        <w:outlineLvl w:val="1"/>
        <w:rPr>
          <w:rFonts w:ascii="Georgia" w:eastAsia="Times New Roman" w:hAnsi="Georgia" w:cs="Times New Roman"/>
          <w:color w:val="0000FF"/>
          <w:sz w:val="36"/>
          <w:szCs w:val="36"/>
          <w:bdr w:val="none" w:sz="0" w:space="0" w:color="auto" w:frame="1"/>
          <w:lang w:eastAsia="ru-RU"/>
        </w:rPr>
      </w:pPr>
    </w:p>
    <w:p w:rsidR="001749BC" w:rsidRDefault="001749BC" w:rsidP="00461A28">
      <w:pPr>
        <w:shd w:val="clear" w:color="auto" w:fill="FFFFFF"/>
        <w:spacing w:after="0" w:line="20" w:lineRule="atLeast"/>
        <w:contextualSpacing/>
        <w:textAlignment w:val="baseline"/>
        <w:outlineLvl w:val="1"/>
        <w:rPr>
          <w:rFonts w:ascii="Georgia" w:eastAsia="Times New Roman" w:hAnsi="Georgia" w:cs="Times New Roman"/>
          <w:color w:val="0000FF"/>
          <w:sz w:val="36"/>
          <w:szCs w:val="36"/>
          <w:bdr w:val="none" w:sz="0" w:space="0" w:color="auto" w:frame="1"/>
          <w:lang w:eastAsia="ru-RU"/>
        </w:rPr>
      </w:pPr>
      <w:r w:rsidRPr="001749BC">
        <w:rPr>
          <w:rFonts w:ascii="Georgia" w:eastAsia="Times New Roman" w:hAnsi="Georgia" w:cs="Times New Roman"/>
          <w:color w:val="0000FF"/>
          <w:sz w:val="36"/>
          <w:szCs w:val="36"/>
          <w:bdr w:val="none" w:sz="0" w:space="0" w:color="auto" w:frame="1"/>
          <w:lang w:eastAsia="ru-RU"/>
        </w:rPr>
        <w:t>Безопасные маршруты движения детей</w:t>
      </w:r>
    </w:p>
    <w:p w:rsidR="005818A9" w:rsidRPr="001749BC" w:rsidRDefault="005818A9" w:rsidP="00461A28">
      <w:pPr>
        <w:shd w:val="clear" w:color="auto" w:fill="FFFFFF"/>
        <w:spacing w:after="0" w:line="20" w:lineRule="atLeast"/>
        <w:contextualSpacing/>
        <w:textAlignment w:val="baseline"/>
        <w:outlineLvl w:val="1"/>
        <w:rPr>
          <w:rFonts w:ascii="Georgia" w:eastAsia="Times New Roman" w:hAnsi="Georgia" w:cs="Times New Roman"/>
          <w:color w:val="000000"/>
          <w:sz w:val="36"/>
          <w:szCs w:val="36"/>
          <w:lang w:eastAsia="ru-RU"/>
        </w:rPr>
      </w:pPr>
      <w:r>
        <w:rPr>
          <w:rFonts w:ascii="Georgia" w:eastAsia="Times New Roman" w:hAnsi="Georgia" w:cs="Times New Roman"/>
          <w:color w:val="0000FF"/>
          <w:sz w:val="36"/>
          <w:szCs w:val="36"/>
          <w:bdr w:val="none" w:sz="0" w:space="0" w:color="auto" w:frame="1"/>
          <w:lang w:eastAsia="ru-RU"/>
        </w:rPr>
        <w:t>Схемы из Паспортов Дорожной безопасности.</w:t>
      </w:r>
    </w:p>
    <w:p w:rsidR="00EC47C3" w:rsidRDefault="00EC47C3" w:rsidP="00461A28">
      <w:pPr>
        <w:spacing w:after="0" w:line="20" w:lineRule="atLeast"/>
        <w:contextualSpacing/>
      </w:pPr>
    </w:p>
    <w:sectPr w:rsidR="00EC47C3" w:rsidSect="00EC47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1135"/>
    <w:multiLevelType w:val="multilevel"/>
    <w:tmpl w:val="948E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A5A57"/>
    <w:multiLevelType w:val="multilevel"/>
    <w:tmpl w:val="F7A4F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12736"/>
    <w:multiLevelType w:val="multilevel"/>
    <w:tmpl w:val="DB5AC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085CD7"/>
    <w:multiLevelType w:val="multilevel"/>
    <w:tmpl w:val="D522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7E0440"/>
    <w:multiLevelType w:val="multilevel"/>
    <w:tmpl w:val="938A9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7E3272"/>
    <w:multiLevelType w:val="hybridMultilevel"/>
    <w:tmpl w:val="67C45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0D3867"/>
    <w:multiLevelType w:val="multilevel"/>
    <w:tmpl w:val="172AE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C65706"/>
    <w:multiLevelType w:val="multilevel"/>
    <w:tmpl w:val="75469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31337F"/>
    <w:multiLevelType w:val="multilevel"/>
    <w:tmpl w:val="8C26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6"/>
  </w:num>
  <w:num w:numId="6">
    <w:abstractNumId w:val="7"/>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9"/>
  <w:characterSpacingControl w:val="doNotCompress"/>
  <w:compat/>
  <w:rsids>
    <w:rsidRoot w:val="001749BC"/>
    <w:rsid w:val="001749BC"/>
    <w:rsid w:val="00461A28"/>
    <w:rsid w:val="005818A9"/>
    <w:rsid w:val="00A2648C"/>
    <w:rsid w:val="00A51347"/>
    <w:rsid w:val="00B16528"/>
    <w:rsid w:val="00EC4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C3"/>
  </w:style>
  <w:style w:type="paragraph" w:styleId="2">
    <w:name w:val="heading 2"/>
    <w:basedOn w:val="a"/>
    <w:link w:val="20"/>
    <w:uiPriority w:val="9"/>
    <w:qFormat/>
    <w:rsid w:val="001749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49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4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9BC"/>
    <w:rPr>
      <w:b/>
      <w:bCs/>
    </w:rPr>
  </w:style>
  <w:style w:type="character" w:styleId="a5">
    <w:name w:val="Emphasis"/>
    <w:basedOn w:val="a0"/>
    <w:uiPriority w:val="20"/>
    <w:qFormat/>
    <w:rsid w:val="001749BC"/>
    <w:rPr>
      <w:i/>
      <w:iCs/>
    </w:rPr>
  </w:style>
  <w:style w:type="character" w:customStyle="1" w:styleId="apple-converted-space">
    <w:name w:val="apple-converted-space"/>
    <w:basedOn w:val="a0"/>
    <w:rsid w:val="001749BC"/>
  </w:style>
  <w:style w:type="paragraph" w:styleId="a6">
    <w:name w:val="List Paragraph"/>
    <w:basedOn w:val="a"/>
    <w:uiPriority w:val="34"/>
    <w:qFormat/>
    <w:rsid w:val="00461A28"/>
    <w:pPr>
      <w:ind w:left="720"/>
      <w:contextualSpacing/>
    </w:pPr>
  </w:style>
</w:styles>
</file>

<file path=word/webSettings.xml><?xml version="1.0" encoding="utf-8"?>
<w:webSettings xmlns:r="http://schemas.openxmlformats.org/officeDocument/2006/relationships" xmlns:w="http://schemas.openxmlformats.org/wordprocessingml/2006/main">
  <w:divs>
    <w:div w:id="2366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portbdd.ru/" TargetMode="External"/><Relationship Id="rId3" Type="http://schemas.openxmlformats.org/officeDocument/2006/relationships/settings" Target="settings.xml"/><Relationship Id="rId7" Type="http://schemas.openxmlformats.org/officeDocument/2006/relationships/hyperlink" Target="http://www.passportbd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sportbdd.ru/" TargetMode="External"/><Relationship Id="rId11" Type="http://schemas.openxmlformats.org/officeDocument/2006/relationships/theme" Target="theme/theme1.xml"/><Relationship Id="rId5" Type="http://schemas.openxmlformats.org/officeDocument/2006/relationships/hyperlink" Target="http://www.passportbdd.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sportbd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962</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2018-10-21T23:58:00Z</dcterms:created>
  <dcterms:modified xsi:type="dcterms:W3CDTF">2018-10-22T02:59:00Z</dcterms:modified>
</cp:coreProperties>
</file>